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FA1ED7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A1ED7" w:rsidRPr="00F96747" w:rsidRDefault="00FA1ED7" w:rsidP="00FA1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FA1ED7" w:rsidRDefault="00FA1ED7" w:rsidP="00FA1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FA1ED7" w:rsidRPr="00FA1ED7" w:rsidRDefault="00FA1ED7" w:rsidP="00FA1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393995">
        <w:rPr>
          <w:rFonts w:ascii="Times New Roman" w:hAnsi="Times New Roman" w:cs="Times New Roman"/>
          <w:b/>
          <w:sz w:val="27"/>
          <w:szCs w:val="27"/>
          <w:lang w:val="uk-UA"/>
        </w:rPr>
        <w:t>Мельник О.В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FA1ED7" w:rsidRPr="001236B6" w:rsidRDefault="00625A66" w:rsidP="00FA1E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FA1ED7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FA1ED7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34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вул. Яблунева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235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23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вул. Яблунева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 xml:space="preserve"> 5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Мельник Олені Володимирівні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48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Мельник Олені Володимирівні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48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393995" w:rsidRDefault="0015575B" w:rsidP="003939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393995">
        <w:rPr>
          <w:rFonts w:ascii="Times New Roman" w:hAnsi="Times New Roman" w:cs="Times New Roman"/>
          <w:sz w:val="26"/>
          <w:szCs w:val="26"/>
        </w:rPr>
        <w:t>052348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393995">
        <w:rPr>
          <w:rFonts w:ascii="Times New Roman" w:hAnsi="Times New Roman" w:cs="Times New Roman"/>
          <w:sz w:val="26"/>
          <w:szCs w:val="26"/>
        </w:rPr>
        <w:t>00:0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93995">
        <w:rPr>
          <w:rFonts w:ascii="Times New Roman" w:hAnsi="Times New Roman" w:cs="Times New Roman"/>
          <w:sz w:val="26"/>
          <w:szCs w:val="26"/>
        </w:rPr>
        <w:t>:00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393995">
        <w:rPr>
          <w:rFonts w:ascii="Times New Roman" w:hAnsi="Times New Roman" w:cs="Times New Roman"/>
          <w:sz w:val="26"/>
          <w:szCs w:val="26"/>
        </w:rPr>
        <w:t>:0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 xml:space="preserve">234 </w:t>
      </w:r>
      <w:r w:rsidR="00393995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393995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393995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393995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393995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393995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393995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393995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393995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393995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3995">
        <w:rPr>
          <w:rFonts w:ascii="Times New Roman" w:hAnsi="Times New Roman" w:cs="Times New Roman"/>
          <w:sz w:val="26"/>
          <w:szCs w:val="26"/>
        </w:rPr>
        <w:t>–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3995">
        <w:rPr>
          <w:rFonts w:ascii="Times New Roman" w:hAnsi="Times New Roman" w:cs="Times New Roman"/>
          <w:sz w:val="26"/>
          <w:szCs w:val="26"/>
        </w:rPr>
        <w:t>0,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393995">
        <w:rPr>
          <w:rFonts w:ascii="Times New Roman" w:hAnsi="Times New Roman" w:cs="Times New Roman"/>
          <w:sz w:val="26"/>
          <w:szCs w:val="26"/>
        </w:rPr>
        <w:t xml:space="preserve"> га; </w:t>
      </w:r>
      <w:r w:rsidR="00393995">
        <w:rPr>
          <w:rFonts w:ascii="Times New Roman" w:hAnsi="Times New Roman" w:cs="Times New Roman"/>
          <w:sz w:val="26"/>
          <w:szCs w:val="26"/>
          <w:lang w:val="uk-UA"/>
        </w:rPr>
        <w:t>за адресою: с. Ординці, вул. Яблунева,5;</w:t>
      </w:r>
    </w:p>
    <w:p w:rsidR="006126CC" w:rsidRDefault="00393995" w:rsidP="003939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25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235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2300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 за адресою: с. Ординці, вул. Яблунева, 5.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FA1ED7" w:rsidRPr="00FA1ED7" w:rsidRDefault="00FA1ED7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2E7834" w:rsidRDefault="002E7834"/>
    <w:sectPr w:rsidR="002E7834" w:rsidSect="00FA1E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A3836"/>
    <w:rsid w:val="00281E0A"/>
    <w:rsid w:val="002C4E7E"/>
    <w:rsid w:val="002E7834"/>
    <w:rsid w:val="003330C8"/>
    <w:rsid w:val="00393995"/>
    <w:rsid w:val="006126CC"/>
    <w:rsid w:val="00625A66"/>
    <w:rsid w:val="006B6027"/>
    <w:rsid w:val="0084655E"/>
    <w:rsid w:val="009D74DF"/>
    <w:rsid w:val="009E0310"/>
    <w:rsid w:val="00A151C9"/>
    <w:rsid w:val="00A35552"/>
    <w:rsid w:val="00AC2B0F"/>
    <w:rsid w:val="00B84C51"/>
    <w:rsid w:val="00C7336C"/>
    <w:rsid w:val="00C93CF2"/>
    <w:rsid w:val="00FA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2021-02-24T06:34:00Z</cp:lastPrinted>
  <dcterms:created xsi:type="dcterms:W3CDTF">2021-02-24T06:25:00Z</dcterms:created>
  <dcterms:modified xsi:type="dcterms:W3CDTF">2021-03-13T07:40:00Z</dcterms:modified>
</cp:coreProperties>
</file>